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F3D" w:rsidRDefault="006A6F3D" w:rsidP="006A6F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итог</w:t>
      </w:r>
      <w:r w:rsidR="00F30EDD">
        <w:rPr>
          <w:rFonts w:ascii="Times New Roman" w:hAnsi="Times New Roman" w:cs="Times New Roman"/>
          <w:sz w:val="28"/>
          <w:szCs w:val="28"/>
        </w:rPr>
        <w:t>а</w:t>
      </w:r>
      <w:r w:rsidR="003D38B9">
        <w:rPr>
          <w:rFonts w:ascii="Times New Roman" w:hAnsi="Times New Roman" w:cs="Times New Roman"/>
          <w:sz w:val="28"/>
          <w:szCs w:val="28"/>
        </w:rPr>
        <w:t>м методического выезда в СОШ №4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F3D" w:rsidRDefault="006A6F3D" w:rsidP="006A6F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</w:t>
      </w:r>
      <w:r w:rsidR="00F30EDD">
        <w:rPr>
          <w:rFonts w:ascii="Times New Roman" w:hAnsi="Times New Roman" w:cs="Times New Roman"/>
          <w:sz w:val="28"/>
          <w:szCs w:val="28"/>
        </w:rPr>
        <w:t>ста</w:t>
      </w:r>
      <w:r w:rsidR="003D38B9">
        <w:rPr>
          <w:rFonts w:ascii="Times New Roman" w:hAnsi="Times New Roman" w:cs="Times New Roman"/>
          <w:sz w:val="28"/>
          <w:szCs w:val="28"/>
        </w:rPr>
        <w:t xml:space="preserve"> МКУО РИМЦ Н.А. Коваленко (19.04</w:t>
      </w:r>
      <w:r>
        <w:rPr>
          <w:rFonts w:ascii="Times New Roman" w:hAnsi="Times New Roman" w:cs="Times New Roman"/>
          <w:sz w:val="28"/>
          <w:szCs w:val="28"/>
        </w:rPr>
        <w:t>.2018 года)</w:t>
      </w:r>
    </w:p>
    <w:p w:rsidR="006A6F3D" w:rsidRDefault="006A6F3D" w:rsidP="006A6F3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A6F3D" w:rsidRDefault="003D38B9" w:rsidP="006A6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19.04</w:t>
      </w:r>
      <w:r w:rsidR="006A6F3D">
        <w:rPr>
          <w:rFonts w:ascii="Times New Roman" w:hAnsi="Times New Roman" w:cs="Times New Roman"/>
          <w:sz w:val="28"/>
          <w:szCs w:val="28"/>
        </w:rPr>
        <w:t xml:space="preserve">.2018 года был осуществлен </w:t>
      </w:r>
      <w:r w:rsidR="00F30ED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етодический выезд в МБОУ СОШ №4</w:t>
      </w:r>
      <w:r w:rsidR="006A6F3D">
        <w:rPr>
          <w:rFonts w:ascii="Times New Roman" w:hAnsi="Times New Roman" w:cs="Times New Roman"/>
          <w:sz w:val="28"/>
          <w:szCs w:val="28"/>
        </w:rPr>
        <w:t>. Были посещены уроки учителей начальных классов, проверены поурочные планы, классные журналы, контрольные тетради по русскому языку и математике, планы работы со слабоуспевающими детьми.</w:t>
      </w:r>
    </w:p>
    <w:p w:rsidR="006A6F3D" w:rsidRDefault="003D38B9" w:rsidP="006A6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математики</w:t>
      </w:r>
      <w:r w:rsidR="006A6F3D">
        <w:rPr>
          <w:rFonts w:ascii="Times New Roman" w:hAnsi="Times New Roman" w:cs="Times New Roman"/>
          <w:sz w:val="28"/>
          <w:szCs w:val="28"/>
        </w:rPr>
        <w:t xml:space="preserve"> </w:t>
      </w:r>
      <w:r w:rsidR="00B26A88">
        <w:rPr>
          <w:rFonts w:ascii="Times New Roman" w:hAnsi="Times New Roman" w:cs="Times New Roman"/>
          <w:sz w:val="28"/>
          <w:szCs w:val="28"/>
        </w:rPr>
        <w:t>в 4</w:t>
      </w:r>
      <w:r w:rsidR="00D04F99">
        <w:rPr>
          <w:rFonts w:ascii="Times New Roman" w:hAnsi="Times New Roman" w:cs="Times New Roman"/>
          <w:sz w:val="28"/>
          <w:szCs w:val="28"/>
        </w:rPr>
        <w:t>А</w:t>
      </w:r>
      <w:r w:rsidR="002F0B1C">
        <w:rPr>
          <w:rFonts w:ascii="Times New Roman" w:hAnsi="Times New Roman" w:cs="Times New Roman"/>
          <w:sz w:val="28"/>
          <w:szCs w:val="28"/>
        </w:rPr>
        <w:t xml:space="preserve"> к</w:t>
      </w:r>
      <w:r w:rsidR="00B26A88">
        <w:rPr>
          <w:rFonts w:ascii="Times New Roman" w:hAnsi="Times New Roman" w:cs="Times New Roman"/>
          <w:sz w:val="28"/>
          <w:szCs w:val="28"/>
        </w:rPr>
        <w:t>лассе по теме «</w:t>
      </w:r>
      <w:r>
        <w:rPr>
          <w:rFonts w:ascii="Times New Roman" w:hAnsi="Times New Roman" w:cs="Times New Roman"/>
          <w:sz w:val="28"/>
          <w:szCs w:val="28"/>
        </w:rPr>
        <w:t>Определение площади геометрических фигур</w:t>
      </w:r>
      <w:r w:rsidR="002F0B1C">
        <w:rPr>
          <w:rFonts w:ascii="Times New Roman" w:hAnsi="Times New Roman" w:cs="Times New Roman"/>
          <w:sz w:val="28"/>
          <w:szCs w:val="28"/>
        </w:rPr>
        <w:t>» (</w:t>
      </w:r>
      <w:r w:rsidR="00B26A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читель Колесник Галина Павловна</w:t>
      </w:r>
      <w:r w:rsidR="002F0B1C">
        <w:rPr>
          <w:rFonts w:ascii="Times New Roman" w:hAnsi="Times New Roman" w:cs="Times New Roman"/>
          <w:sz w:val="28"/>
          <w:szCs w:val="28"/>
        </w:rPr>
        <w:t>) проведен на хорошем методическом уровне</w:t>
      </w:r>
      <w:r w:rsidR="00776480">
        <w:rPr>
          <w:rFonts w:ascii="Times New Roman" w:hAnsi="Times New Roman" w:cs="Times New Roman"/>
          <w:sz w:val="28"/>
          <w:szCs w:val="28"/>
        </w:rPr>
        <w:t>.</w:t>
      </w:r>
      <w:r w:rsidR="00B76010">
        <w:rPr>
          <w:rFonts w:ascii="Times New Roman" w:hAnsi="Times New Roman" w:cs="Times New Roman"/>
          <w:sz w:val="28"/>
          <w:szCs w:val="28"/>
        </w:rPr>
        <w:t xml:space="preserve"> </w:t>
      </w:r>
      <w:r w:rsidR="00B26A88">
        <w:rPr>
          <w:rFonts w:ascii="Times New Roman" w:hAnsi="Times New Roman" w:cs="Times New Roman"/>
          <w:sz w:val="28"/>
          <w:szCs w:val="28"/>
        </w:rPr>
        <w:t>Тема урока соответствует КТП на 2017-2018 учебный год.</w:t>
      </w:r>
      <w:r w:rsidR="00D04F99">
        <w:rPr>
          <w:rFonts w:ascii="Times New Roman" w:hAnsi="Times New Roman" w:cs="Times New Roman"/>
          <w:sz w:val="28"/>
          <w:szCs w:val="28"/>
        </w:rPr>
        <w:t xml:space="preserve"> </w:t>
      </w:r>
      <w:r w:rsidR="00B76010">
        <w:rPr>
          <w:rFonts w:ascii="Times New Roman" w:hAnsi="Times New Roman" w:cs="Times New Roman"/>
          <w:sz w:val="28"/>
          <w:szCs w:val="28"/>
        </w:rPr>
        <w:t>Структура урока выдержанная и соответствует требованиям ФГОС НОО</w:t>
      </w:r>
      <w:r w:rsidR="00B26A88">
        <w:rPr>
          <w:rFonts w:ascii="Times New Roman" w:hAnsi="Times New Roman" w:cs="Times New Roman"/>
          <w:sz w:val="28"/>
          <w:szCs w:val="28"/>
        </w:rPr>
        <w:t>. Учитель опирается на</w:t>
      </w:r>
      <w:r w:rsidR="00B76010">
        <w:rPr>
          <w:rFonts w:ascii="Times New Roman" w:hAnsi="Times New Roman" w:cs="Times New Roman"/>
          <w:sz w:val="28"/>
          <w:szCs w:val="28"/>
        </w:rPr>
        <w:t xml:space="preserve"> знания детей,</w:t>
      </w:r>
      <w:r w:rsidR="00B26A88">
        <w:rPr>
          <w:rFonts w:ascii="Times New Roman" w:hAnsi="Times New Roman" w:cs="Times New Roman"/>
          <w:sz w:val="28"/>
          <w:szCs w:val="28"/>
        </w:rPr>
        <w:t xml:space="preserve"> полученные раннее, </w:t>
      </w:r>
      <w:r w:rsidR="00B76010">
        <w:rPr>
          <w:rFonts w:ascii="Times New Roman" w:hAnsi="Times New Roman" w:cs="Times New Roman"/>
          <w:sz w:val="28"/>
          <w:szCs w:val="28"/>
        </w:rPr>
        <w:t>ставит проблемные вопросы, побуждает к самостоятельности.</w:t>
      </w:r>
      <w:r w:rsidR="00B26A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Математическая разминка (в форме экзамена по билетам) была направлена на систематизацию  знаний таблицы умножения. </w:t>
      </w:r>
      <w:r w:rsidR="00B76010">
        <w:rPr>
          <w:rFonts w:ascii="Times New Roman" w:hAnsi="Times New Roman" w:cs="Times New Roman"/>
          <w:sz w:val="28"/>
          <w:szCs w:val="28"/>
        </w:rPr>
        <w:t xml:space="preserve">В ходе практических заданий </w:t>
      </w:r>
      <w:r w:rsidR="00A672CE">
        <w:rPr>
          <w:rFonts w:ascii="Times New Roman" w:hAnsi="Times New Roman" w:cs="Times New Roman"/>
          <w:sz w:val="28"/>
          <w:szCs w:val="28"/>
        </w:rPr>
        <w:t>и в совместном обсуждении учащиеся формулируют тему и цели урока. На протяжении урока учитель добивается полных ответов на вопрос</w:t>
      </w:r>
      <w:r>
        <w:rPr>
          <w:rFonts w:ascii="Times New Roman" w:hAnsi="Times New Roman" w:cs="Times New Roman"/>
          <w:sz w:val="28"/>
          <w:szCs w:val="28"/>
        </w:rPr>
        <w:t xml:space="preserve">ы. Дети показали хорошие </w:t>
      </w:r>
      <w:r w:rsidR="00A672CE">
        <w:rPr>
          <w:rFonts w:ascii="Times New Roman" w:hAnsi="Times New Roman" w:cs="Times New Roman"/>
          <w:sz w:val="28"/>
          <w:szCs w:val="28"/>
        </w:rPr>
        <w:t xml:space="preserve"> знания</w:t>
      </w:r>
      <w:r>
        <w:rPr>
          <w:rFonts w:ascii="Times New Roman" w:hAnsi="Times New Roman" w:cs="Times New Roman"/>
          <w:sz w:val="28"/>
          <w:szCs w:val="28"/>
        </w:rPr>
        <w:t xml:space="preserve"> и умения по нахождению площади и периметра фигур.</w:t>
      </w:r>
      <w:r w:rsidR="00B26A88">
        <w:rPr>
          <w:rFonts w:ascii="Times New Roman" w:hAnsi="Times New Roman" w:cs="Times New Roman"/>
          <w:sz w:val="28"/>
          <w:szCs w:val="28"/>
        </w:rPr>
        <w:t xml:space="preserve"> </w:t>
      </w:r>
      <w:r w:rsidR="00A672CE">
        <w:rPr>
          <w:rFonts w:ascii="Times New Roman" w:hAnsi="Times New Roman" w:cs="Times New Roman"/>
          <w:sz w:val="28"/>
          <w:szCs w:val="28"/>
        </w:rPr>
        <w:t xml:space="preserve">На уроке используются фронтальная и индивидуальная </w:t>
      </w:r>
      <w:r w:rsidR="004D359B">
        <w:rPr>
          <w:rFonts w:ascii="Times New Roman" w:hAnsi="Times New Roman" w:cs="Times New Roman"/>
          <w:sz w:val="28"/>
          <w:szCs w:val="28"/>
        </w:rPr>
        <w:t>(карточки)</w:t>
      </w:r>
      <w:r>
        <w:rPr>
          <w:rFonts w:ascii="Times New Roman" w:hAnsi="Times New Roman" w:cs="Times New Roman"/>
          <w:sz w:val="28"/>
          <w:szCs w:val="28"/>
        </w:rPr>
        <w:t>, самостоятельная</w:t>
      </w:r>
      <w:r w:rsidR="004D359B">
        <w:rPr>
          <w:rFonts w:ascii="Times New Roman" w:hAnsi="Times New Roman" w:cs="Times New Roman"/>
          <w:sz w:val="28"/>
          <w:szCs w:val="28"/>
        </w:rPr>
        <w:t xml:space="preserve"> формы работы</w:t>
      </w:r>
      <w:r w:rsidR="00A672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Большое внимание уделяется отработке вычислительных навыков (у доски с объяснением). Домашнее задание носит дифференцированный характер</w:t>
      </w:r>
      <w:r w:rsidR="00455919">
        <w:rPr>
          <w:rFonts w:ascii="Times New Roman" w:hAnsi="Times New Roman" w:cs="Times New Roman"/>
          <w:sz w:val="28"/>
          <w:szCs w:val="28"/>
        </w:rPr>
        <w:t>: все дети получили индивидуальные карточки с разными заданиями.</w:t>
      </w:r>
      <w:r w:rsidR="00A672CE">
        <w:rPr>
          <w:rFonts w:ascii="Times New Roman" w:hAnsi="Times New Roman" w:cs="Times New Roman"/>
          <w:sz w:val="28"/>
          <w:szCs w:val="28"/>
        </w:rPr>
        <w:t xml:space="preserve"> Поведенческие навыки сформированы на хорошем уровне. Учитель держит класс под контролем, дети активны и вовлечены в работу. </w:t>
      </w:r>
      <w:r w:rsidR="00D77DEC">
        <w:rPr>
          <w:rFonts w:ascii="Times New Roman" w:hAnsi="Times New Roman" w:cs="Times New Roman"/>
          <w:sz w:val="28"/>
          <w:szCs w:val="28"/>
        </w:rPr>
        <w:t>Ведется работа над умением себя оценивать, делать выводы.</w:t>
      </w:r>
      <w:r w:rsidR="00DD73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59B" w:rsidRDefault="004D359B" w:rsidP="006A6F3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проверку в 4А классе были предоставлены контрольные тетради по русскому языку, тетради для творческих работ, классный журнал. Отметки в тетрадях соответствуют отметкам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выставленным в журнал</w:t>
      </w:r>
      <w:r w:rsidR="00D04F99">
        <w:rPr>
          <w:rFonts w:ascii="Times New Roman" w:hAnsi="Times New Roman" w:cs="Times New Roman"/>
          <w:sz w:val="28"/>
          <w:szCs w:val="28"/>
        </w:rPr>
        <w:t xml:space="preserve">. Объективность выставления отметок соответствует требованиям и критериям оценивания в начальной школе.  </w:t>
      </w:r>
    </w:p>
    <w:p w:rsidR="00DD733C" w:rsidRDefault="00455919" w:rsidP="00A4179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литературного чтения</w:t>
      </w:r>
      <w:r w:rsidR="00DD733C">
        <w:rPr>
          <w:rFonts w:ascii="Times New Roman" w:hAnsi="Times New Roman" w:cs="Times New Roman"/>
          <w:sz w:val="28"/>
          <w:szCs w:val="28"/>
        </w:rPr>
        <w:t xml:space="preserve"> в 4</w:t>
      </w:r>
      <w:r w:rsidR="00D04F99">
        <w:rPr>
          <w:rFonts w:ascii="Times New Roman" w:hAnsi="Times New Roman" w:cs="Times New Roman"/>
          <w:sz w:val="28"/>
          <w:szCs w:val="28"/>
        </w:rPr>
        <w:t>Б</w:t>
      </w:r>
      <w:r w:rsidR="00DD733C"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>
        <w:rPr>
          <w:rFonts w:ascii="Times New Roman" w:hAnsi="Times New Roman" w:cs="Times New Roman"/>
          <w:sz w:val="28"/>
          <w:szCs w:val="28"/>
        </w:rPr>
        <w:t>А. Пантелеев «Главный инженер»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Составление плана к тексту</w:t>
      </w:r>
      <w:r w:rsidR="00DD733C">
        <w:rPr>
          <w:rFonts w:ascii="Times New Roman" w:hAnsi="Times New Roman" w:cs="Times New Roman"/>
          <w:sz w:val="28"/>
          <w:szCs w:val="28"/>
        </w:rPr>
        <w:t xml:space="preserve">» </w:t>
      </w:r>
      <w:r w:rsidR="00D04F99">
        <w:rPr>
          <w:rFonts w:ascii="Times New Roman" w:hAnsi="Times New Roman" w:cs="Times New Roman"/>
          <w:sz w:val="28"/>
          <w:szCs w:val="28"/>
        </w:rPr>
        <w:t>(учитель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Храмова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Лилия Владимировна</w:t>
      </w:r>
      <w:r w:rsidR="00093D7F">
        <w:rPr>
          <w:rFonts w:ascii="Times New Roman" w:hAnsi="Times New Roman" w:cs="Times New Roman"/>
          <w:sz w:val="28"/>
          <w:szCs w:val="28"/>
        </w:rPr>
        <w:t>) проведен на</w:t>
      </w:r>
      <w:r>
        <w:rPr>
          <w:rFonts w:ascii="Times New Roman" w:hAnsi="Times New Roman" w:cs="Times New Roman"/>
          <w:sz w:val="28"/>
          <w:szCs w:val="28"/>
        </w:rPr>
        <w:t xml:space="preserve"> среднем</w:t>
      </w:r>
      <w:r w:rsidR="00DD733C"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="00D04F99" w:rsidRPr="00D04F99">
        <w:rPr>
          <w:rFonts w:ascii="Times New Roman" w:hAnsi="Times New Roman" w:cs="Times New Roman"/>
          <w:sz w:val="28"/>
          <w:szCs w:val="28"/>
        </w:rPr>
        <w:t xml:space="preserve"> </w:t>
      </w:r>
      <w:r w:rsidR="00D04F99">
        <w:rPr>
          <w:rFonts w:ascii="Times New Roman" w:hAnsi="Times New Roman" w:cs="Times New Roman"/>
          <w:sz w:val="28"/>
          <w:szCs w:val="28"/>
        </w:rPr>
        <w:t xml:space="preserve">Тема урока соответствует КТП на 2017-2018 учебный год. </w:t>
      </w:r>
      <w:r>
        <w:rPr>
          <w:rFonts w:ascii="Times New Roman" w:hAnsi="Times New Roman" w:cs="Times New Roman"/>
          <w:sz w:val="28"/>
          <w:szCs w:val="28"/>
        </w:rPr>
        <w:t>Структура урока нечеткая, этапы урока незавершенные. Работа над пословицами в начале урока недостаточная и незавершенная (смысловое содержание не раскрыто, нет опоры на жизненный опыт детей).</w:t>
      </w:r>
      <w:r w:rsidR="0082385E">
        <w:rPr>
          <w:rFonts w:ascii="Times New Roman" w:hAnsi="Times New Roman" w:cs="Times New Roman"/>
          <w:sz w:val="28"/>
          <w:szCs w:val="28"/>
        </w:rPr>
        <w:t xml:space="preserve"> Тема урока озвучена учителем (хотя это 2 –ой урок по данному произведению), формулировка нечеткая. Уделяется внимание развитию </w:t>
      </w:r>
      <w:proofErr w:type="gramStart"/>
      <w:r w:rsidR="0082385E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="0082385E">
        <w:rPr>
          <w:rFonts w:ascii="Times New Roman" w:hAnsi="Times New Roman" w:cs="Times New Roman"/>
          <w:sz w:val="28"/>
          <w:szCs w:val="28"/>
        </w:rPr>
        <w:t xml:space="preserve"> УУД. Дети умеют работать с текстом, ориентируются в тексте, зачитывают нужные отрывки, рассуждают на поставленные учителем вопросы, но не всегда дают полные ответы. По теме урока был просмотр очень трогательного видеоролик</w:t>
      </w:r>
      <w:r w:rsidR="009D1FD9">
        <w:rPr>
          <w:rFonts w:ascii="Times New Roman" w:hAnsi="Times New Roman" w:cs="Times New Roman"/>
          <w:sz w:val="28"/>
          <w:szCs w:val="28"/>
        </w:rPr>
        <w:t xml:space="preserve">а о детях блокадного Ленинграда, </w:t>
      </w:r>
      <w:proofErr w:type="gramStart"/>
      <w:r w:rsidR="009D1FD9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="009D1FD9">
        <w:rPr>
          <w:rFonts w:ascii="Times New Roman" w:hAnsi="Times New Roman" w:cs="Times New Roman"/>
          <w:sz w:val="28"/>
          <w:szCs w:val="28"/>
        </w:rPr>
        <w:t xml:space="preserve"> не оставило равнодушным ребят в классе. Рефлексия слабая, не оценки работы </w:t>
      </w:r>
      <w:proofErr w:type="gramStart"/>
      <w:r w:rsidR="009D1FD9">
        <w:rPr>
          <w:rFonts w:ascii="Times New Roman" w:hAnsi="Times New Roman" w:cs="Times New Roman"/>
          <w:sz w:val="28"/>
          <w:szCs w:val="28"/>
        </w:rPr>
        <w:t>учащихся</w:t>
      </w:r>
      <w:proofErr w:type="gramEnd"/>
      <w:r w:rsidR="009D1FD9">
        <w:rPr>
          <w:rFonts w:ascii="Times New Roman" w:hAnsi="Times New Roman" w:cs="Times New Roman"/>
          <w:sz w:val="28"/>
          <w:szCs w:val="28"/>
        </w:rPr>
        <w:t xml:space="preserve"> как со стороны учителя, так и самими </w:t>
      </w:r>
      <w:r w:rsidR="009D1FD9">
        <w:rPr>
          <w:rFonts w:ascii="Times New Roman" w:hAnsi="Times New Roman" w:cs="Times New Roman"/>
          <w:sz w:val="28"/>
          <w:szCs w:val="28"/>
        </w:rPr>
        <w:lastRenderedPageBreak/>
        <w:t>ребятами. Слабая работа по составлению плана к тексту рассказа, нет интереса, самостоятельности и активности учащихся по данному виду деятельности.</w:t>
      </w:r>
      <w:r w:rsidR="00175CEA">
        <w:rPr>
          <w:rFonts w:ascii="Times New Roman" w:hAnsi="Times New Roman" w:cs="Times New Roman"/>
          <w:sz w:val="28"/>
          <w:szCs w:val="28"/>
        </w:rPr>
        <w:t xml:space="preserve"> Результативность урока низкая, выводы об основной мысли произведения не озвучена детьми.</w:t>
      </w:r>
    </w:p>
    <w:p w:rsidR="002776AC" w:rsidRDefault="00BC533B" w:rsidP="00F222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776AC" w:rsidRDefault="002776AC" w:rsidP="002776A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проверку в 4Б классе были предоставлены контрольные тетради по русскому яз</w:t>
      </w:r>
      <w:r w:rsidR="00175CEA">
        <w:rPr>
          <w:rFonts w:ascii="Times New Roman" w:hAnsi="Times New Roman" w:cs="Times New Roman"/>
          <w:sz w:val="28"/>
          <w:szCs w:val="28"/>
        </w:rPr>
        <w:t>ыку математике, классный журнал, КТП, рабочие программы, план работы со слабоуспевающими учащимися.</w:t>
      </w:r>
      <w:r>
        <w:rPr>
          <w:rFonts w:ascii="Times New Roman" w:hAnsi="Times New Roman" w:cs="Times New Roman"/>
          <w:sz w:val="28"/>
          <w:szCs w:val="28"/>
        </w:rPr>
        <w:t xml:space="preserve"> Отметки в тетрадях соответствуют отметкам, выставленным в журнал. Объективность выставления отметок соответствует требованиям и критериям оценивания в начальной школе. </w:t>
      </w:r>
      <w:r w:rsidR="00175CEA">
        <w:rPr>
          <w:rFonts w:ascii="Times New Roman" w:hAnsi="Times New Roman" w:cs="Times New Roman"/>
          <w:sz w:val="28"/>
          <w:szCs w:val="28"/>
        </w:rPr>
        <w:t>В контрольных тетрадях по математике пропущено значительное количество орфографических ошибок.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CEA" w:rsidRDefault="00175CEA" w:rsidP="002776A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6395" w:rsidRDefault="004C0DE0" w:rsidP="005F639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B4AF2" w:rsidRPr="00A820DF" w:rsidRDefault="00FB4AF2" w:rsidP="00FB4AF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0DF">
        <w:rPr>
          <w:rFonts w:ascii="Times New Roman" w:hAnsi="Times New Roman" w:cs="Times New Roman"/>
          <w:b/>
          <w:sz w:val="28"/>
          <w:szCs w:val="28"/>
        </w:rPr>
        <w:t>Рекомендации.</w:t>
      </w:r>
    </w:p>
    <w:p w:rsidR="00FB4AF2" w:rsidRPr="00A820DF" w:rsidRDefault="00FB4AF2" w:rsidP="00FB4AF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4AF2" w:rsidRPr="004B6167" w:rsidRDefault="00FB4AF2" w:rsidP="004B616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6167">
        <w:rPr>
          <w:rFonts w:ascii="Times New Roman" w:hAnsi="Times New Roman" w:cs="Times New Roman"/>
          <w:b/>
          <w:sz w:val="28"/>
          <w:szCs w:val="28"/>
        </w:rPr>
        <w:t xml:space="preserve">Администрации: </w:t>
      </w:r>
    </w:p>
    <w:p w:rsidR="004B6167" w:rsidRDefault="004B6167" w:rsidP="00A820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20DF" w:rsidRDefault="00A820DF" w:rsidP="00962DDC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1.1.Взять под контроль работу педагогов начальной школы по выполнению требований стандарта, основной образовательной программы школы и учебных программ в полном объёме  (</w:t>
      </w:r>
      <w:r w:rsidR="00381104">
        <w:rPr>
          <w:rFonts w:ascii="Times New Roman" w:hAnsi="Times New Roman" w:cs="Times New Roman"/>
          <w:sz w:val="28"/>
          <w:szCs w:val="28"/>
        </w:rPr>
        <w:t xml:space="preserve">апрель – май </w:t>
      </w:r>
      <w:r>
        <w:rPr>
          <w:rFonts w:ascii="Times New Roman" w:hAnsi="Times New Roman" w:cs="Times New Roman"/>
          <w:sz w:val="28"/>
          <w:szCs w:val="28"/>
        </w:rPr>
        <w:t>2017-2018 учебного года).</w:t>
      </w:r>
    </w:p>
    <w:p w:rsidR="00A62E01" w:rsidRDefault="00A820DF" w:rsidP="00962DD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381104">
        <w:rPr>
          <w:rFonts w:ascii="Times New Roman" w:hAnsi="Times New Roman" w:cs="Times New Roman"/>
          <w:sz w:val="28"/>
          <w:szCs w:val="28"/>
        </w:rPr>
        <w:t>Добиваться от учителей начальной школы белее четкого и аккуратного ведения классных журналов.</w:t>
      </w:r>
      <w:r w:rsidR="004C0D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0DF" w:rsidRPr="004B6167" w:rsidRDefault="004B6167" w:rsidP="004B61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20DF" w:rsidRPr="004B6167">
        <w:rPr>
          <w:rFonts w:ascii="Times New Roman" w:hAnsi="Times New Roman" w:cs="Times New Roman"/>
          <w:b/>
          <w:sz w:val="28"/>
          <w:szCs w:val="28"/>
        </w:rPr>
        <w:t>Учителям начальной школы:</w:t>
      </w:r>
    </w:p>
    <w:p w:rsidR="00FB4AF2" w:rsidRPr="004060DE" w:rsidRDefault="00FB4AF2" w:rsidP="00FB4A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167" w:rsidRDefault="004B6167" w:rsidP="004B616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FB4AF2">
        <w:rPr>
          <w:rFonts w:ascii="Times New Roman" w:hAnsi="Times New Roman" w:cs="Times New Roman"/>
          <w:sz w:val="28"/>
          <w:szCs w:val="28"/>
        </w:rPr>
        <w:t xml:space="preserve"> </w:t>
      </w:r>
      <w:r w:rsidR="00381104">
        <w:rPr>
          <w:rFonts w:ascii="Times New Roman" w:hAnsi="Times New Roman" w:cs="Times New Roman"/>
          <w:sz w:val="28"/>
          <w:szCs w:val="28"/>
        </w:rPr>
        <w:t xml:space="preserve">Учителю Л.В. Храмовой </w:t>
      </w:r>
      <w:proofErr w:type="gramStart"/>
      <w:r w:rsidR="00381104">
        <w:rPr>
          <w:rFonts w:ascii="Times New Roman" w:hAnsi="Times New Roman" w:cs="Times New Roman"/>
          <w:sz w:val="28"/>
          <w:szCs w:val="28"/>
        </w:rPr>
        <w:t>более глубже</w:t>
      </w:r>
      <w:proofErr w:type="gramEnd"/>
      <w:r w:rsidR="00381104">
        <w:rPr>
          <w:rFonts w:ascii="Times New Roman" w:hAnsi="Times New Roman" w:cs="Times New Roman"/>
          <w:sz w:val="28"/>
          <w:szCs w:val="28"/>
        </w:rPr>
        <w:t xml:space="preserve"> и серьезнее вести подготовку к урокам.</w:t>
      </w:r>
    </w:p>
    <w:p w:rsidR="00A820DF" w:rsidRPr="00381104" w:rsidRDefault="00FB4AF2" w:rsidP="00962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962DDC">
        <w:rPr>
          <w:rFonts w:ascii="Times New Roman" w:hAnsi="Times New Roman" w:cs="Times New Roman"/>
          <w:sz w:val="28"/>
          <w:szCs w:val="28"/>
        </w:rPr>
        <w:t xml:space="preserve"> </w:t>
      </w:r>
      <w:r w:rsidR="00381104">
        <w:rPr>
          <w:rFonts w:ascii="Times New Roman" w:hAnsi="Times New Roman" w:cs="Times New Roman"/>
          <w:sz w:val="28"/>
          <w:szCs w:val="28"/>
        </w:rPr>
        <w:t>Усилить методическую и профессиональную поддержку молодым педагогам.</w:t>
      </w:r>
    </w:p>
    <w:p w:rsidR="00FB4AF2" w:rsidRPr="00381104" w:rsidRDefault="00FB4AF2" w:rsidP="00FB4A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FB4AF2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B4AF2" w:rsidRPr="00CB6AD9" w:rsidRDefault="00FB4AF2" w:rsidP="00FB4AF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</w:t>
      </w:r>
      <w:r w:rsidR="00A820DF">
        <w:rPr>
          <w:rFonts w:ascii="Times New Roman" w:hAnsi="Times New Roman" w:cs="Times New Roman"/>
          <w:sz w:val="28"/>
          <w:szCs w:val="28"/>
        </w:rPr>
        <w:t xml:space="preserve">                    Н.А. Коваленко</w:t>
      </w:r>
    </w:p>
    <w:sectPr w:rsidR="00FB4AF2" w:rsidRPr="00CB6AD9" w:rsidSect="00650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C1E47"/>
    <w:multiLevelType w:val="hybridMultilevel"/>
    <w:tmpl w:val="1A02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D1113"/>
    <w:multiLevelType w:val="hybridMultilevel"/>
    <w:tmpl w:val="1C263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ED5258"/>
    <w:multiLevelType w:val="hybridMultilevel"/>
    <w:tmpl w:val="24E27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872C4"/>
    <w:multiLevelType w:val="hybridMultilevel"/>
    <w:tmpl w:val="29587EBA"/>
    <w:lvl w:ilvl="0" w:tplc="6F5E0D4A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3BA4"/>
    <w:rsid w:val="00093D7F"/>
    <w:rsid w:val="00175CEA"/>
    <w:rsid w:val="0027417D"/>
    <w:rsid w:val="002776AC"/>
    <w:rsid w:val="002A468B"/>
    <w:rsid w:val="002C3754"/>
    <w:rsid w:val="002F0B1C"/>
    <w:rsid w:val="00381104"/>
    <w:rsid w:val="003A4A6F"/>
    <w:rsid w:val="003D38B9"/>
    <w:rsid w:val="004344CE"/>
    <w:rsid w:val="00455919"/>
    <w:rsid w:val="004B6167"/>
    <w:rsid w:val="004C0DE0"/>
    <w:rsid w:val="004D359B"/>
    <w:rsid w:val="00584694"/>
    <w:rsid w:val="005F6395"/>
    <w:rsid w:val="00650D38"/>
    <w:rsid w:val="006A6F3D"/>
    <w:rsid w:val="006A7C18"/>
    <w:rsid w:val="00763071"/>
    <w:rsid w:val="00776480"/>
    <w:rsid w:val="00776FFB"/>
    <w:rsid w:val="00785527"/>
    <w:rsid w:val="0082385E"/>
    <w:rsid w:val="0085621A"/>
    <w:rsid w:val="00962DDC"/>
    <w:rsid w:val="009911E6"/>
    <w:rsid w:val="009D1FD9"/>
    <w:rsid w:val="00A41792"/>
    <w:rsid w:val="00A62E01"/>
    <w:rsid w:val="00A672CE"/>
    <w:rsid w:val="00A77147"/>
    <w:rsid w:val="00A772BD"/>
    <w:rsid w:val="00A820DF"/>
    <w:rsid w:val="00B20871"/>
    <w:rsid w:val="00B26A88"/>
    <w:rsid w:val="00B76010"/>
    <w:rsid w:val="00BC0AB1"/>
    <w:rsid w:val="00BC533B"/>
    <w:rsid w:val="00BD3E33"/>
    <w:rsid w:val="00C51364"/>
    <w:rsid w:val="00CC16BA"/>
    <w:rsid w:val="00D04F99"/>
    <w:rsid w:val="00D77DEC"/>
    <w:rsid w:val="00DC3BA4"/>
    <w:rsid w:val="00DD733C"/>
    <w:rsid w:val="00F222A4"/>
    <w:rsid w:val="00F30EDD"/>
    <w:rsid w:val="00FB4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F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A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F07D9-26FB-45BA-9A54-A7939F97C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ОЛЯ</cp:lastModifiedBy>
  <cp:revision>16</cp:revision>
  <dcterms:created xsi:type="dcterms:W3CDTF">2018-01-19T10:39:00Z</dcterms:created>
  <dcterms:modified xsi:type="dcterms:W3CDTF">2018-04-22T17:23:00Z</dcterms:modified>
</cp:coreProperties>
</file>